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C5" w:rsidRDefault="00A503C5" w:rsidP="005A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-411480</wp:posOffset>
            </wp:positionV>
            <wp:extent cx="1612900" cy="1143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3C5" w:rsidRDefault="00A503C5" w:rsidP="005A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3C5" w:rsidRDefault="00A503C5" w:rsidP="005A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5A00F7" w:rsidRDefault="00A503C5" w:rsidP="00A5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Fall 2020 Rules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United States Bocce Federation is a nonprofit, charitable c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orporation organized to promote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sport of Bocce through education and amateur competition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and any funds received are used </w:t>
      </w:r>
      <w:r>
        <w:rPr>
          <w:rFonts w:ascii="Times New Roman" w:hAnsi="Times New Roman" w:cs="Times New Roman"/>
          <w:color w:val="000000"/>
          <w:sz w:val="24"/>
          <w:szCs w:val="24"/>
        </w:rPr>
        <w:t>strictly for this objective. The USBF is the only internationally sanctioned governing body for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Bocce in the United States. The USBF is also a member of </w:t>
      </w:r>
      <w:r w:rsidR="00B558E5">
        <w:rPr>
          <w:rFonts w:ascii="Times New Roman" w:hAnsi="Times New Roman" w:cs="Times New Roman"/>
          <w:color w:val="000000"/>
          <w:sz w:val="24"/>
          <w:szCs w:val="24"/>
        </w:rPr>
        <w:t>the Federation International de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Boules and the Confederazione Boccistica Internazionale.</w:t>
      </w:r>
    </w:p>
    <w:p w:rsidR="00B558E5" w:rsidRDefault="00B558E5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can play Bocce?</w:t>
      </w:r>
    </w:p>
    <w:p w:rsidR="005A00F7" w:rsidRDefault="00A503C5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Anyone 14 years and older can play.</w:t>
      </w:r>
      <w:r w:rsidR="005A00F7">
        <w:rPr>
          <w:rFonts w:ascii="Times New Roman" w:hAnsi="Times New Roman" w:cs="Times New Roman"/>
          <w:color w:val="000000"/>
          <w:sz w:val="24"/>
          <w:szCs w:val="24"/>
        </w:rPr>
        <w:t xml:space="preserve"> There is no race, sex, or age discrimination in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sport of Bocce. It is played </w:t>
      </w:r>
      <w:r w:rsidR="005A00F7">
        <w:rPr>
          <w:rFonts w:ascii="Times New Roman" w:hAnsi="Times New Roman" w:cs="Times New Roman"/>
          <w:color w:val="000000"/>
          <w:sz w:val="24"/>
          <w:szCs w:val="24"/>
        </w:rPr>
        <w:t>all over the world and is part of the International Special Olympics and the Senior Olympic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do you need to play?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need a set of 8 balls, four for each team, with different colors and a target ball called a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“jack” or “pallino”. It is also helpful to have some type of meas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uring device. Tape measures are </w:t>
      </w:r>
      <w:r>
        <w:rPr>
          <w:rFonts w:ascii="Times New Roman" w:hAnsi="Times New Roman" w:cs="Times New Roman"/>
          <w:color w:val="000000"/>
          <w:sz w:val="24"/>
          <w:szCs w:val="24"/>
        </w:rPr>
        <w:t>commonly used as well as antennae, expanding pens, ETC.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many people on a Team?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Games can be played one-on-one (singles), pairs (doubles), triples, or foursomes. In U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SBF </w:t>
      </w:r>
      <w:r>
        <w:rPr>
          <w:rFonts w:ascii="Times New Roman" w:hAnsi="Times New Roman" w:cs="Times New Roman"/>
          <w:color w:val="000000"/>
          <w:sz w:val="24"/>
          <w:szCs w:val="24"/>
        </w:rPr>
        <w:t>format, singles are played with each person throwing 4 balls and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alternating use of each end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court. In doubles (pairs), each team member throws 2 balls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and again alternate use of each </w:t>
      </w:r>
      <w:r>
        <w:rPr>
          <w:rFonts w:ascii="Times New Roman" w:hAnsi="Times New Roman" w:cs="Times New Roman"/>
          <w:color w:val="000000"/>
          <w:sz w:val="24"/>
          <w:szCs w:val="24"/>
        </w:rPr>
        <w:t>end of the court. Triples have become the newest format and 12 ba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lls are used instead of 8. Play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same as Doubles with each team member throwing 2 balls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and alternating use of each end </w:t>
      </w:r>
      <w:r>
        <w:rPr>
          <w:rFonts w:ascii="Times New Roman" w:hAnsi="Times New Roman" w:cs="Times New Roman"/>
          <w:color w:val="000000"/>
          <w:sz w:val="24"/>
          <w:szCs w:val="24"/>
        </w:rPr>
        <w:t>of the court. Foursomes should be played with 2 members of a tea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m stationed at opposite ends of </w:t>
      </w:r>
      <w:r>
        <w:rPr>
          <w:rFonts w:ascii="Times New Roman" w:hAnsi="Times New Roman" w:cs="Times New Roman"/>
          <w:color w:val="000000"/>
          <w:sz w:val="24"/>
          <w:szCs w:val="24"/>
        </w:rPr>
        <w:t>the court and playing 2 balls each. Variations to the foursome st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yle are used in some regions of </w:t>
      </w:r>
      <w:r>
        <w:rPr>
          <w:rFonts w:ascii="Times New Roman" w:hAnsi="Times New Roman" w:cs="Times New Roman"/>
          <w:color w:val="000000"/>
          <w:sz w:val="24"/>
          <w:szCs w:val="24"/>
        </w:rPr>
        <w:t>the USA and certainly are permissible and at the discre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tion of Tournament directors or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Court Dimensions: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Official courts are 86.92’ in length and 13.12’ in width. Unoffici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al courts can be smaller. Court </w:t>
      </w:r>
      <w:r>
        <w:rPr>
          <w:rFonts w:ascii="Times New Roman" w:hAnsi="Times New Roman" w:cs="Times New Roman"/>
          <w:color w:val="000000"/>
          <w:sz w:val="24"/>
          <w:szCs w:val="24"/>
        </w:rPr>
        <w:t>surface has the greatest variation found in the USA. Some examp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les are: carpet, crushed stone, </w:t>
      </w:r>
      <w:r>
        <w:rPr>
          <w:rFonts w:ascii="Times New Roman" w:hAnsi="Times New Roman" w:cs="Times New Roman"/>
          <w:color w:val="000000"/>
          <w:sz w:val="24"/>
          <w:szCs w:val="24"/>
        </w:rPr>
        <w:t>dirt, oyster shells, clay, and most recently synthetic carpets and 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oured liquid creating a smooth, </w:t>
      </w:r>
      <w:r>
        <w:rPr>
          <w:rFonts w:ascii="Times New Roman" w:hAnsi="Times New Roman" w:cs="Times New Roman"/>
          <w:color w:val="000000"/>
          <w:sz w:val="24"/>
          <w:szCs w:val="24"/>
        </w:rPr>
        <w:t>extremely fast surface.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Ball Size: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USBF recommends for tournament play: 107 mm Diameter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and 920 grams (approx 2 lbs) in </w:t>
      </w:r>
      <w:r>
        <w:rPr>
          <w:rFonts w:ascii="Times New Roman" w:hAnsi="Times New Roman" w:cs="Times New Roman"/>
          <w:color w:val="000000"/>
          <w:sz w:val="24"/>
          <w:szCs w:val="24"/>
        </w:rPr>
        <w:t>Weight. Usually Tournament Directors will announce if only “house balls”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can be used. The </w:t>
      </w:r>
      <w:r>
        <w:rPr>
          <w:rFonts w:ascii="Times New Roman" w:hAnsi="Times New Roman" w:cs="Times New Roman"/>
          <w:color w:val="000000"/>
          <w:sz w:val="24"/>
          <w:szCs w:val="24"/>
        </w:rPr>
        <w:t>USBF allows players to use their own set as long as the specifica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tions are approved prior to the </w:t>
      </w:r>
      <w:r>
        <w:rPr>
          <w:rFonts w:ascii="Times New Roman" w:hAnsi="Times New Roman" w:cs="Times New Roman"/>
          <w:color w:val="000000"/>
          <w:sz w:val="24"/>
          <w:szCs w:val="24"/>
        </w:rPr>
        <w:t>start of the games.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03C5" w:rsidRDefault="00A503C5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Foul Lines: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clearly marked both on court surface and side boards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There should only be one line for pointing and shooting and the recommendation is 13’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from the back wall. </w:t>
      </w:r>
      <w:r>
        <w:rPr>
          <w:rFonts w:ascii="Times New Roman" w:hAnsi="Times New Roman" w:cs="Times New Roman"/>
          <w:color w:val="000000"/>
          <w:sz w:val="24"/>
          <w:szCs w:val="24"/>
        </w:rPr>
        <w:t>Players may step on but not have their foot completely over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foul line before releasing the </w:t>
      </w:r>
      <w:r>
        <w:rPr>
          <w:rFonts w:ascii="Times New Roman" w:hAnsi="Times New Roman" w:cs="Times New Roman"/>
          <w:color w:val="000000"/>
          <w:sz w:val="24"/>
          <w:szCs w:val="24"/>
        </w:rPr>
        <w:t>pallino or the bocce ball.</w:t>
      </w:r>
    </w:p>
    <w:p w:rsidR="00A503C5" w:rsidRDefault="00A503C5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 the game!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 the game with a flip of a coin between the Captains of ea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ch team. The winner of the coin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flip will determine the end from which play will start and also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has control of the pallino. The </w:t>
      </w:r>
      <w:r>
        <w:rPr>
          <w:rFonts w:ascii="Times New Roman" w:hAnsi="Times New Roman" w:cs="Times New Roman"/>
          <w:color w:val="000000"/>
          <w:sz w:val="24"/>
          <w:szCs w:val="24"/>
        </w:rPr>
        <w:t>losing team chooses the color of balls it wants to use (applies when “house”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balls are used). </w:t>
      </w:r>
      <w:r>
        <w:rPr>
          <w:rFonts w:ascii="Times New Roman" w:hAnsi="Times New Roman" w:cs="Times New Roman"/>
          <w:color w:val="000000"/>
          <w:sz w:val="24"/>
          <w:szCs w:val="24"/>
        </w:rPr>
        <w:t>Coin toss winner throws the pallino.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Toss is valid if the pallino passes center line and does not touch the back wall on opposite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the player fails to place the pallino in valid area, the opp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osing team will put the pallino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both players fail, the pallino returns to the original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team for an additional attempt.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Alternating process continues until pallino is in valid position.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Team that originally tossed the pallino will play the first ball.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Game!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first ball may be rolled by ANY member of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Team that originally threw the </w:t>
      </w:r>
      <w:r>
        <w:rPr>
          <w:rFonts w:ascii="Times New Roman" w:hAnsi="Times New Roman" w:cs="Times New Roman"/>
          <w:color w:val="000000"/>
          <w:sz w:val="24"/>
          <w:szCs w:val="24"/>
        </w:rPr>
        <w:t>pallino. Winners of coin toss or previous frame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Should the rolled ball hit the backboard without touching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pallino, it is a dead ball and </w:t>
      </w:r>
      <w:r>
        <w:rPr>
          <w:rFonts w:ascii="Times New Roman" w:hAnsi="Times New Roman" w:cs="Times New Roman"/>
          <w:color w:val="000000"/>
          <w:sz w:val="24"/>
          <w:szCs w:val="24"/>
        </w:rPr>
        <w:t>removed from the court.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same Team must throw again and continue rolling until a valid point is established.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Once the point is established, the opposing Team must 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oint or shoot until they make a </w:t>
      </w:r>
      <w:r>
        <w:rPr>
          <w:rFonts w:ascii="Times New Roman" w:hAnsi="Times New Roman" w:cs="Times New Roman"/>
          <w:color w:val="000000"/>
          <w:sz w:val="24"/>
          <w:szCs w:val="24"/>
        </w:rPr>
        <w:t>new (closer) point.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Players may use side boards at any time.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Balls can be measured at any time and, in case of doubt, an official referee or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Tournament official should be called. In the event a tie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is determined, the last Team to </w:t>
      </w:r>
      <w:r>
        <w:rPr>
          <w:rFonts w:ascii="Times New Roman" w:hAnsi="Times New Roman" w:cs="Times New Roman"/>
          <w:color w:val="000000"/>
          <w:sz w:val="24"/>
          <w:szCs w:val="24"/>
        </w:rPr>
        <w:t>roll a ball must roll again until the tie is broken.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after all balls are played there is still a tie, no points ar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e awarded and play resumes with </w:t>
      </w:r>
      <w:r>
        <w:rPr>
          <w:rFonts w:ascii="Times New Roman" w:hAnsi="Times New Roman" w:cs="Times New Roman"/>
          <w:color w:val="000000"/>
          <w:sz w:val="24"/>
          <w:szCs w:val="24"/>
        </w:rPr>
        <w:t>the Team last scoring tossing the pallino from the opposite end of the court.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In the event a ball/balls are moved during a measuremen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 by an official, the balls are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 to approximate positions and official will sti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ll make the call. If however, a </w:t>
      </w:r>
      <w:r>
        <w:rPr>
          <w:rFonts w:ascii="Times New Roman" w:hAnsi="Times New Roman" w:cs="Times New Roman"/>
          <w:color w:val="000000"/>
          <w:sz w:val="24"/>
          <w:szCs w:val="24"/>
        </w:rPr>
        <w:t>member of a Team currently playing measures and moves a ball, th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e point is awarded to </w:t>
      </w:r>
      <w:r>
        <w:rPr>
          <w:rFonts w:ascii="Times New Roman" w:hAnsi="Times New Roman" w:cs="Times New Roman"/>
          <w:color w:val="000000"/>
          <w:sz w:val="24"/>
          <w:szCs w:val="24"/>
        </w:rPr>
        <w:t>the opposing team. In any case, the decision of a referee or official is final.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One Team Member can cross the centerline to measu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re balls. Other players need to </w:t>
      </w:r>
      <w:r>
        <w:rPr>
          <w:rFonts w:ascii="Times New Roman" w:hAnsi="Times New Roman" w:cs="Times New Roman"/>
          <w:color w:val="000000"/>
          <w:sz w:val="24"/>
          <w:szCs w:val="24"/>
        </w:rPr>
        <w:t>remain at their respective end of the court.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Backboard: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 ball hits the backboard without first touching another bal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 or pallino, it is a dead ball </w:t>
      </w:r>
      <w:r>
        <w:rPr>
          <w:rFonts w:ascii="Times New Roman" w:hAnsi="Times New Roman" w:cs="Times New Roman"/>
          <w:color w:val="000000"/>
          <w:sz w:val="24"/>
          <w:szCs w:val="24"/>
        </w:rPr>
        <w:t>and removed from the court.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 ball is shot, hits the backboard illegally and then strike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s a stationary ball/s, the shot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ball is removed from the court and the stationary ball/s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are placed in their approximate </w:t>
      </w:r>
      <w:r>
        <w:rPr>
          <w:rFonts w:ascii="Times New Roman" w:hAnsi="Times New Roman" w:cs="Times New Roman"/>
          <w:color w:val="000000"/>
          <w:sz w:val="24"/>
          <w:szCs w:val="24"/>
        </w:rPr>
        <w:t>original position/s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pallino is always a valid target and remains in play even if it strikes the back wall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 being struck by any valid ball during a frame. If however, the pallino is knocked out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court or bounces back in front of the center line, the frame is considered void and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Team that started the frame will begin again at the opposite end of the court.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In the event ball/s resting against a backboard are moved as a result of a valid shot, they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remain in their new position. If however they move as a resu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lt of an invalid shot, they are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 to their approximate original positions.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Scoring: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Only one team scores in a frame (unless there is a tie)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Games are usually played to 12 points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Final games are usually played to 15 points (USBF recommended)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Tournament Directors can decide any variation to game 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oints but should do so prior to </w:t>
      </w:r>
      <w:r>
        <w:rPr>
          <w:rFonts w:ascii="Times New Roman" w:hAnsi="Times New Roman" w:cs="Times New Roman"/>
          <w:color w:val="000000"/>
          <w:sz w:val="24"/>
          <w:szCs w:val="24"/>
        </w:rPr>
        <w:t>the start of the event.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Illegal movement of balls or the pallino: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Players should never touch or move any ball or the pall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ino until frame has ended. If a </w:t>
      </w:r>
      <w:r>
        <w:rPr>
          <w:rFonts w:ascii="Times New Roman" w:hAnsi="Times New Roman" w:cs="Times New Roman"/>
          <w:color w:val="000000"/>
          <w:sz w:val="24"/>
          <w:szCs w:val="24"/>
        </w:rPr>
        <w:t>player moves a ball prior to the end of a frame (thinking pla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y is over) and the balls cannot </w:t>
      </w:r>
      <w:r>
        <w:rPr>
          <w:rFonts w:ascii="Times New Roman" w:hAnsi="Times New Roman" w:cs="Times New Roman"/>
          <w:color w:val="000000"/>
          <w:sz w:val="24"/>
          <w:szCs w:val="24"/>
        </w:rPr>
        <w:t>be accurately relocated to their positions, all remaining non-thrown balls o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f the nonoffending </w:t>
      </w:r>
      <w:r>
        <w:rPr>
          <w:rFonts w:ascii="Times New Roman" w:hAnsi="Times New Roman" w:cs="Times New Roman"/>
          <w:color w:val="000000"/>
          <w:sz w:val="24"/>
          <w:szCs w:val="24"/>
        </w:rPr>
        <w:t>team are counted as points. If the offense is com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mitted by the playing team, all </w:t>
      </w:r>
      <w:r>
        <w:rPr>
          <w:rFonts w:ascii="Times New Roman" w:hAnsi="Times New Roman" w:cs="Times New Roman"/>
          <w:color w:val="000000"/>
          <w:sz w:val="24"/>
          <w:szCs w:val="24"/>
        </w:rPr>
        <w:t>non-thrown balls of that team are voided and the frame is over.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players should be out of the court if possible.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If not possible, they should be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positioned in front of play area when a player at the opposite end is shooting.</w:t>
      </w:r>
    </w:p>
    <w:p w:rsidR="00A503C5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 player is in the court standing BEHIND the point balls and pallino (In harm’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s way or </w:t>
      </w:r>
      <w:r>
        <w:rPr>
          <w:rFonts w:ascii="Times New Roman" w:hAnsi="Times New Roman" w:cs="Times New Roman"/>
          <w:color w:val="000000"/>
          <w:sz w:val="24"/>
          <w:szCs w:val="24"/>
        </w:rPr>
        <w:t>“downstream”) and is struck by a ball or pallino as a resu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lt of a raffa or volo shot, the </w:t>
      </w:r>
      <w:r>
        <w:rPr>
          <w:rFonts w:ascii="Times New Roman" w:hAnsi="Times New Roman" w:cs="Times New Roman"/>
          <w:color w:val="000000"/>
          <w:sz w:val="24"/>
          <w:szCs w:val="24"/>
        </w:rPr>
        <w:t>opposing team receives the Rule of Advantage! The options are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00F7" w:rsidRPr="00A503C5" w:rsidRDefault="005A00F7" w:rsidP="00A5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3C5">
        <w:rPr>
          <w:rFonts w:ascii="Times New Roman" w:hAnsi="Times New Roman" w:cs="Times New Roman"/>
          <w:color w:val="000000"/>
          <w:sz w:val="24"/>
          <w:szCs w:val="24"/>
        </w:rPr>
        <w:t>Leave all balls and pallino in the new configuration. or</w:t>
      </w:r>
    </w:p>
    <w:p w:rsidR="00A503C5" w:rsidRDefault="005A00F7" w:rsidP="00A5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3C5">
        <w:rPr>
          <w:rFonts w:ascii="Times New Roman" w:hAnsi="Times New Roman" w:cs="Times New Roman"/>
          <w:color w:val="000000"/>
          <w:sz w:val="24"/>
          <w:szCs w:val="24"/>
        </w:rPr>
        <w:t>Remove the ball or pallino that struck their opponent from the court. If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3C5">
        <w:rPr>
          <w:rFonts w:ascii="Times New Roman" w:hAnsi="Times New Roman" w:cs="Times New Roman"/>
          <w:color w:val="000000"/>
          <w:sz w:val="24"/>
          <w:szCs w:val="24"/>
        </w:rPr>
        <w:t>pallino is removed from the court, the frame is over and play begins from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3C5">
        <w:rPr>
          <w:rFonts w:ascii="Times New Roman" w:hAnsi="Times New Roman" w:cs="Times New Roman"/>
          <w:color w:val="000000"/>
          <w:sz w:val="24"/>
          <w:szCs w:val="24"/>
        </w:rPr>
        <w:t xml:space="preserve">opposite end. </w:t>
      </w:r>
      <w:r w:rsidR="00A503C5" w:rsidRPr="00A503C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503C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5A00F7" w:rsidRPr="00A503C5" w:rsidRDefault="005A00F7" w:rsidP="00A5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3C5">
        <w:rPr>
          <w:rFonts w:ascii="Times New Roman" w:hAnsi="Times New Roman" w:cs="Times New Roman"/>
          <w:color w:val="000000"/>
          <w:sz w:val="24"/>
          <w:szCs w:val="24"/>
        </w:rPr>
        <w:t>They can place the ball or pallino that struck their opponent anywhere on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3C5">
        <w:rPr>
          <w:rFonts w:ascii="Times New Roman" w:hAnsi="Times New Roman" w:cs="Times New Roman"/>
          <w:color w:val="000000"/>
          <w:sz w:val="24"/>
          <w:szCs w:val="24"/>
        </w:rPr>
        <w:t>court.</w:t>
      </w:r>
    </w:p>
    <w:p w:rsidR="00A503C5" w:rsidRDefault="00A503C5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however, the player is standing in front of the point balls or pallino (Out of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harm’s way </w:t>
      </w:r>
      <w:r>
        <w:rPr>
          <w:rFonts w:ascii="Times New Roman" w:hAnsi="Times New Roman" w:cs="Times New Roman"/>
          <w:color w:val="000000"/>
          <w:sz w:val="24"/>
          <w:szCs w:val="24"/>
        </w:rPr>
        <w:t>or “upstream”), and is struck by a ball that moves backward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s toward a player as the result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a raffa or volo shot, the ball remains in play because the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player was in a valid position. </w:t>
      </w:r>
      <w:r>
        <w:rPr>
          <w:rFonts w:ascii="Times New Roman" w:hAnsi="Times New Roman" w:cs="Times New Roman"/>
          <w:color w:val="000000"/>
          <w:sz w:val="24"/>
          <w:szCs w:val="24"/>
        </w:rPr>
        <w:t>In the event the pallino moves backward and touches a player the frame is over and 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lay begins from the opposite end. </w:t>
      </w:r>
      <w:r>
        <w:rPr>
          <w:rFonts w:ascii="Times New Roman" w:hAnsi="Times New Roman" w:cs="Times New Roman"/>
          <w:color w:val="000000"/>
          <w:sz w:val="24"/>
          <w:szCs w:val="24"/>
        </w:rPr>
        <w:t>If a player is struck by a ball or pallino in a point attemp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 or lag, the Rule of Advantage </w:t>
      </w:r>
      <w:r>
        <w:rPr>
          <w:rFonts w:ascii="Times New Roman" w:hAnsi="Times New Roman" w:cs="Times New Roman"/>
          <w:color w:val="000000"/>
          <w:sz w:val="24"/>
          <w:szCs w:val="24"/>
        </w:rPr>
        <w:t>applies no matter where the player was standing.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Shooting and Pointing: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There are basically two (2) types of shooting.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Volo: the act of lofting the ball in the air attempting to hit the target. Tournament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Directors may for safety concerns determine that Volo sho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oting may not be allowed. If it </w:t>
      </w:r>
      <w:r>
        <w:rPr>
          <w:rFonts w:ascii="Times New Roman" w:hAnsi="Times New Roman" w:cs="Times New Roman"/>
          <w:color w:val="000000"/>
          <w:sz w:val="24"/>
          <w:szCs w:val="24"/>
        </w:rPr>
        <w:t>is allowed the USBF uses the same foul line for both raffa and volo shooting.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Raffa: the act of shooting at a target either by releasing the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ball at ground level, slightly </w:t>
      </w:r>
      <w:r>
        <w:rPr>
          <w:rFonts w:ascii="Times New Roman" w:hAnsi="Times New Roman" w:cs="Times New Roman"/>
          <w:color w:val="000000"/>
          <w:sz w:val="24"/>
          <w:szCs w:val="24"/>
        </w:rPr>
        <w:t>lofting the ball or rolling the ball in a forceful manner.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Pointing is done with either foot or both feet before or on the pointing line. A throw is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valid as long as any part of the foot/feet is on the line.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shooting (either style) the player is allowed to step on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the line prior to releasing the </w:t>
      </w:r>
      <w:r>
        <w:rPr>
          <w:rFonts w:ascii="Times New Roman" w:hAnsi="Times New Roman" w:cs="Times New Roman"/>
          <w:color w:val="000000"/>
          <w:sz w:val="24"/>
          <w:szCs w:val="24"/>
        </w:rPr>
        <w:t>ball. As long as even the heel is on the line, it is a valid shot.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Once a player has released the ball, he/she is allowed to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continue steps up to the center </w:t>
      </w:r>
      <w:r>
        <w:rPr>
          <w:rFonts w:ascii="Times New Roman" w:hAnsi="Times New Roman" w:cs="Times New Roman"/>
          <w:color w:val="000000"/>
          <w:sz w:val="24"/>
          <w:szCs w:val="24"/>
        </w:rPr>
        <w:t>line. This is considered valid.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Late arrivals, substitutions, delays, etc: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 team not present within 15 minutes of scheduled sta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rt of the game will forfeit the </w:t>
      </w:r>
      <w:r>
        <w:rPr>
          <w:rFonts w:ascii="Times New Roman" w:hAnsi="Times New Roman" w:cs="Times New Roman"/>
          <w:color w:val="000000"/>
          <w:sz w:val="24"/>
          <w:szCs w:val="24"/>
        </w:rPr>
        <w:t>game.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In a tournament where substitutes are allowed, a Team ma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y substitute only once during a </w:t>
      </w:r>
      <w:r>
        <w:rPr>
          <w:rFonts w:ascii="Times New Roman" w:hAnsi="Times New Roman" w:cs="Times New Roman"/>
          <w:color w:val="000000"/>
          <w:sz w:val="24"/>
          <w:szCs w:val="24"/>
        </w:rPr>
        <w:t>game and it must be announced to the opposing Team before the start of the next frame.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 substituted player may not return to that game. If a play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er/s arrive late, the game will </w:t>
      </w:r>
      <w:r>
        <w:rPr>
          <w:rFonts w:ascii="Times New Roman" w:hAnsi="Times New Roman" w:cs="Times New Roman"/>
          <w:color w:val="000000"/>
          <w:sz w:val="24"/>
          <w:szCs w:val="24"/>
        </w:rPr>
        <w:t>start with that Team playing shorthanded and minus the appropriate number of balls.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Player may then enter game at “shorthanded” end after fra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me is completed. In the event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player must leave a game in progress, an alternate may enter at the end of a frame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color w:val="000000"/>
          <w:sz w:val="24"/>
          <w:szCs w:val="24"/>
        </w:rPr>
        <w:t>player that leaves cannot return for remainder of game. If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no alternate is available, the </w:t>
      </w:r>
      <w:r>
        <w:rPr>
          <w:rFonts w:ascii="Times New Roman" w:hAnsi="Times New Roman" w:cs="Times New Roman"/>
          <w:color w:val="000000"/>
          <w:sz w:val="24"/>
          <w:szCs w:val="24"/>
        </w:rPr>
        <w:t>game continues using the late arrival rule.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Repeated “conferences” during a frame causing delays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in the game are discouraged. If </w:t>
      </w:r>
      <w:r>
        <w:rPr>
          <w:rFonts w:ascii="Times New Roman" w:hAnsi="Times New Roman" w:cs="Times New Roman"/>
          <w:color w:val="000000"/>
          <w:sz w:val="24"/>
          <w:szCs w:val="24"/>
        </w:rPr>
        <w:t>delays continue, the offended Team Captain should notify an official.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an official issues a one-minute warning and delays continue, the “burned ball”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rule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placed in effect and one of the offending player’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s balls will be removed from </w:t>
      </w:r>
      <w:r>
        <w:rPr>
          <w:rFonts w:ascii="Times New Roman" w:hAnsi="Times New Roman" w:cs="Times New Roman"/>
          <w:color w:val="000000"/>
          <w:sz w:val="24"/>
          <w:szCs w:val="24"/>
        </w:rPr>
        <w:t>the court.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Game Notes: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Consecutive or alternating throws by teammates shall be at the option of the players.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 time a player is in action, opposing players should be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off the court or far behind the </w:t>
      </w:r>
      <w:r>
        <w:rPr>
          <w:rFonts w:ascii="Times New Roman" w:hAnsi="Times New Roman" w:cs="Times New Roman"/>
          <w:color w:val="000000"/>
          <w:sz w:val="24"/>
          <w:szCs w:val="24"/>
        </w:rPr>
        <w:t>player if courts don’t have adequate space.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 player plays the wrong color ball, simply replace it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with the correct color when it </w:t>
      </w:r>
      <w:r>
        <w:rPr>
          <w:rFonts w:ascii="Times New Roman" w:hAnsi="Times New Roman" w:cs="Times New Roman"/>
          <w:color w:val="000000"/>
          <w:sz w:val="24"/>
          <w:szCs w:val="24"/>
        </w:rPr>
        <w:t>comes to rest. Play continues.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a player commits a foot foul while in the act of shoot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ing volo or raffa, a warning is </w:t>
      </w:r>
      <w:r>
        <w:rPr>
          <w:rFonts w:ascii="Times New Roman" w:hAnsi="Times New Roman" w:cs="Times New Roman"/>
          <w:color w:val="000000"/>
          <w:sz w:val="24"/>
          <w:szCs w:val="24"/>
        </w:rPr>
        <w:t>issued for the first offense. Should the same player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foul again, the thrown ball is </w:t>
      </w:r>
      <w:r>
        <w:rPr>
          <w:rFonts w:ascii="Times New Roman" w:hAnsi="Times New Roman" w:cs="Times New Roman"/>
          <w:color w:val="000000"/>
          <w:sz w:val="24"/>
          <w:szCs w:val="24"/>
        </w:rPr>
        <w:t>removed from play and all struck balls returned to their approximate original positions.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USBF NOTE: Unless there is a referee in the court, this wo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uld be a very difficult rule to </w:t>
      </w:r>
      <w:r>
        <w:rPr>
          <w:rFonts w:ascii="Times New Roman" w:hAnsi="Times New Roman" w:cs="Times New Roman"/>
          <w:color w:val="000000"/>
          <w:sz w:val="24"/>
          <w:szCs w:val="24"/>
        </w:rPr>
        <w:t>enforce and should be addressed by the tournament Director before tournament begins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NOTE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a player rolls/shoots out of turn or plays more balls 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than allowed, the opposing team </w:t>
      </w:r>
      <w:r>
        <w:rPr>
          <w:rFonts w:ascii="Times New Roman" w:hAnsi="Times New Roman" w:cs="Times New Roman"/>
          <w:color w:val="000000"/>
          <w:sz w:val="24"/>
          <w:szCs w:val="24"/>
        </w:rPr>
        <w:t>has two (2) options. Leave all balls as they rest, or remove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 the illegally thrown ball from </w:t>
      </w:r>
      <w:r>
        <w:rPr>
          <w:rFonts w:ascii="Times New Roman" w:hAnsi="Times New Roman" w:cs="Times New Roman"/>
          <w:color w:val="000000"/>
          <w:sz w:val="24"/>
          <w:szCs w:val="24"/>
        </w:rPr>
        <w:t>play and return all other ball/s to previous position/s.</w:t>
      </w: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0F7" w:rsidRDefault="005A00F7" w:rsidP="00A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color w:val="000000"/>
          <w:sz w:val="24"/>
          <w:szCs w:val="24"/>
        </w:rPr>
        <w:t>The intent of the USBF Open Rules is to provide a guideline for playing a game of</w:t>
      </w:r>
    </w:p>
    <w:p w:rsidR="00CB1ACC" w:rsidRDefault="005A00F7" w:rsidP="00CB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Bocce. These rules are used in all sanctioned USBF tournamen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ts and are strongly recommended </w:t>
      </w:r>
      <w:r>
        <w:rPr>
          <w:rFonts w:ascii="Times New Roman" w:hAnsi="Times New Roman" w:cs="Times New Roman"/>
          <w:color w:val="000000"/>
          <w:sz w:val="24"/>
          <w:szCs w:val="24"/>
        </w:rPr>
        <w:t>for any tournament at any level from social to competitive. For further info</w:t>
      </w:r>
      <w:r w:rsidR="00A503C5">
        <w:rPr>
          <w:rFonts w:ascii="Times New Roman" w:hAnsi="Times New Roman" w:cs="Times New Roman"/>
          <w:color w:val="000000"/>
          <w:sz w:val="24"/>
          <w:szCs w:val="24"/>
        </w:rPr>
        <w:t xml:space="preserve">rmation or questions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regarding these rules, court construction, USBF events, 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>etc., please contact the USBF</w:t>
      </w:r>
    </w:p>
    <w:p w:rsidR="00CA502E" w:rsidRPr="00CB1ACC" w:rsidRDefault="00CB1ACC" w:rsidP="00CB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@ </w:t>
      </w:r>
      <w:r w:rsidR="005A00F7">
        <w:rPr>
          <w:rFonts w:ascii="ZWAdobeF" w:hAnsi="ZWAdobeF" w:cs="ZWAdobeF"/>
          <w:color w:val="000000"/>
          <w:sz w:val="2"/>
          <w:szCs w:val="2"/>
        </w:rPr>
        <w:t>U</w:t>
      </w:r>
      <w:r w:rsidR="005A00F7">
        <w:rPr>
          <w:rFonts w:ascii="Times New Roman" w:hAnsi="Times New Roman" w:cs="Times New Roman"/>
          <w:color w:val="0000FF"/>
          <w:sz w:val="24"/>
          <w:szCs w:val="24"/>
        </w:rPr>
        <w:t>www.bocce.com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A00F7">
        <w:rPr>
          <w:rFonts w:ascii="ZWAdobeF" w:hAnsi="ZWAdobeF" w:cs="ZWAdobeF"/>
          <w:color w:val="000000"/>
          <w:sz w:val="2"/>
          <w:szCs w:val="2"/>
        </w:rPr>
        <w:t xml:space="preserve">UH </w:t>
      </w:r>
      <w:r w:rsidR="005A00F7">
        <w:rPr>
          <w:rFonts w:ascii="Times New Roman" w:hAnsi="Times New Roman" w:cs="Times New Roman"/>
          <w:color w:val="000000"/>
          <w:sz w:val="24"/>
          <w:szCs w:val="24"/>
        </w:rPr>
        <w:t>definitive guide to the sport</w:t>
      </w:r>
      <w:bookmarkStart w:id="0" w:name="_GoBack"/>
      <w:bookmarkEnd w:id="0"/>
    </w:p>
    <w:sectPr w:rsidR="00CA502E" w:rsidRPr="00CB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C5" w:rsidRDefault="00A503C5" w:rsidP="00A503C5">
      <w:pPr>
        <w:spacing w:after="0" w:line="240" w:lineRule="auto"/>
      </w:pPr>
      <w:r>
        <w:separator/>
      </w:r>
    </w:p>
  </w:endnote>
  <w:endnote w:type="continuationSeparator" w:id="0">
    <w:p w:rsidR="00A503C5" w:rsidRDefault="00A503C5" w:rsidP="00A5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WAdobe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C5" w:rsidRDefault="00A503C5" w:rsidP="00A503C5">
      <w:pPr>
        <w:spacing w:after="0" w:line="240" w:lineRule="auto"/>
      </w:pPr>
      <w:r>
        <w:separator/>
      </w:r>
    </w:p>
  </w:footnote>
  <w:footnote w:type="continuationSeparator" w:id="0">
    <w:p w:rsidR="00A503C5" w:rsidRDefault="00A503C5" w:rsidP="00A5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1BBC"/>
    <w:multiLevelType w:val="hybridMultilevel"/>
    <w:tmpl w:val="80B2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7"/>
    <w:rsid w:val="005A00F7"/>
    <w:rsid w:val="00A503C5"/>
    <w:rsid w:val="00B558E5"/>
    <w:rsid w:val="00CA502E"/>
    <w:rsid w:val="00C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3AEC"/>
  <w15:chartTrackingRefBased/>
  <w15:docId w15:val="{E3B1140A-D592-4A37-B956-DD946CD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C5"/>
  </w:style>
  <w:style w:type="paragraph" w:styleId="Footer">
    <w:name w:val="footer"/>
    <w:basedOn w:val="Normal"/>
    <w:link w:val="FooterChar"/>
    <w:uiPriority w:val="99"/>
    <w:unhideWhenUsed/>
    <w:rsid w:val="00A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C5"/>
  </w:style>
  <w:style w:type="paragraph" w:styleId="ListParagraph">
    <w:name w:val="List Paragraph"/>
    <w:basedOn w:val="Normal"/>
    <w:uiPriority w:val="34"/>
    <w:qFormat/>
    <w:rsid w:val="00A5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Trophy Club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Johnston</dc:creator>
  <cp:keywords/>
  <dc:description/>
  <cp:lastModifiedBy>Carly Johnston</cp:lastModifiedBy>
  <cp:revision>2</cp:revision>
  <dcterms:created xsi:type="dcterms:W3CDTF">2020-08-12T15:47:00Z</dcterms:created>
  <dcterms:modified xsi:type="dcterms:W3CDTF">2020-08-12T16:10:00Z</dcterms:modified>
</cp:coreProperties>
</file>